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10B5C" w14:textId="77777777" w:rsidR="00A53F63" w:rsidRPr="00A53F63" w:rsidRDefault="00A53F63" w:rsidP="00A53F63">
      <w:r w:rsidRPr="00A53F63">
        <w:rPr>
          <w:b/>
          <w:bCs/>
        </w:rPr>
        <w:t>Berend Boekenvreter (4+)</w:t>
      </w:r>
    </w:p>
    <w:p w14:paraId="030DA291" w14:textId="77777777" w:rsidR="00A53F63" w:rsidRPr="00A53F63" w:rsidRDefault="00A53F63" w:rsidP="00A53F63">
      <w:r w:rsidRPr="00A53F63">
        <w:t>Over de kracht van kinderspel, boeken lezen en vrienden wezen.</w:t>
      </w:r>
    </w:p>
    <w:p w14:paraId="3D22357F" w14:textId="77777777" w:rsidR="00A53F63" w:rsidRPr="00A53F63" w:rsidRDefault="00A53F63" w:rsidP="00A53F63"/>
    <w:p w14:paraId="646B120B" w14:textId="77777777" w:rsidR="00A53F63" w:rsidRPr="00A53F63" w:rsidRDefault="00A53F63" w:rsidP="00A53F63">
      <w:r w:rsidRPr="00A53F63">
        <w:t>Lisa is verhuisd. Ze verveelt zich. Ze mist haar oude huis en haar beste vriendin. In haar nieuwe buurt kent ze nog helemaal niemand. Niks aan! Gelukkig heeft Lisa haar lievelingsboek. Maar wanneer er uit dit boek op mysterieuze wijze bladzijden verdwijnen, begint er onverwachts een nieuw avontuur…</w:t>
      </w:r>
      <w:r w:rsidRPr="00A53F63">
        <w:br/>
      </w:r>
      <w:r w:rsidRPr="00A53F63">
        <w:br/>
        <w:t>Berend Boekenvreter is een ontroerende voorstelling met poppenspel en universele thema’s als vriendschap, verhuizen, moed verzamelen en buitenspelen door de seizoenen heen.</w:t>
      </w:r>
    </w:p>
    <w:p w14:paraId="7AA016B8" w14:textId="77777777" w:rsidR="00A53F63" w:rsidRPr="00A53F63" w:rsidRDefault="00A53F63" w:rsidP="00A53F63"/>
    <w:p w14:paraId="6A94922B" w14:textId="77777777" w:rsidR="00A53F63" w:rsidRPr="00A53F63" w:rsidRDefault="00A53F63" w:rsidP="00A53F63">
      <w:r w:rsidRPr="00A53F63">
        <w:rPr>
          <w:i/>
          <w:iCs/>
        </w:rPr>
        <w:t>Dit jaar werken KRIJT en Stichting ’t Oude Kinderboek (STOK) samen aan een nieuwe voorstelling, geïnspireerd op bekende en minder bekende oude kinderboeken uit de STOK-bibliotheek. </w:t>
      </w:r>
    </w:p>
    <w:p w14:paraId="60B8693D" w14:textId="77777777" w:rsidR="00A53F63" w:rsidRPr="00A53F63" w:rsidRDefault="00A53F63" w:rsidP="00A53F63"/>
    <w:p w14:paraId="1DAA3F66" w14:textId="77777777" w:rsidR="00A53F63" w:rsidRPr="00A53F63" w:rsidRDefault="00A53F63" w:rsidP="00A53F63">
      <w:r w:rsidRPr="00A53F63">
        <w:t>Concept en spel: Cristel Hakvoort, Anneloes Rodenhuis</w:t>
      </w:r>
      <w:r w:rsidRPr="00A53F63">
        <w:br/>
        <w:t>Eindregie: Robin Kisjes</w:t>
      </w:r>
      <w:r w:rsidRPr="00A53F63">
        <w:br/>
        <w:t>Advies: Ingrid van Leeuwen</w:t>
      </w:r>
      <w:r w:rsidRPr="00A53F63">
        <w:br/>
        <w:t>Muziek: Jacco Wynia</w:t>
      </w:r>
      <w:r w:rsidRPr="00A53F63">
        <w:br/>
        <w:t>Decor: Jan Willem Wind</w:t>
      </w:r>
      <w:r w:rsidRPr="00A53F63">
        <w:br/>
        <w:t>Zakelijk &amp; productioneel: Sophie Claasssen</w:t>
      </w:r>
    </w:p>
    <w:p w14:paraId="274EF7A9" w14:textId="77777777" w:rsidR="00A53F63" w:rsidRPr="00A53F63" w:rsidRDefault="00A53F63" w:rsidP="00A53F63"/>
    <w:p w14:paraId="59C577CC" w14:textId="77777777" w:rsidR="00E27990" w:rsidRDefault="00E27990"/>
    <w:sectPr w:rsidR="00E27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A98"/>
    <w:rsid w:val="00482389"/>
    <w:rsid w:val="00596A58"/>
    <w:rsid w:val="00917A98"/>
    <w:rsid w:val="00A53F63"/>
    <w:rsid w:val="00E27990"/>
    <w:rsid w:val="00F826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C3001"/>
  <w15:chartTrackingRefBased/>
  <w15:docId w15:val="{E0A1D2B8-F658-4B46-87E1-7647F4E34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17A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17A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17A9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17A9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17A9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17A98"/>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17A98"/>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17A98"/>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17A98"/>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17A9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17A9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17A9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17A9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17A9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17A9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17A9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17A9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17A98"/>
    <w:rPr>
      <w:rFonts w:eastAsiaTheme="majorEastAsia" w:cstheme="majorBidi"/>
      <w:color w:val="272727" w:themeColor="text1" w:themeTint="D8"/>
    </w:rPr>
  </w:style>
  <w:style w:type="paragraph" w:styleId="Titel">
    <w:name w:val="Title"/>
    <w:basedOn w:val="Standaard"/>
    <w:next w:val="Standaard"/>
    <w:link w:val="TitelChar"/>
    <w:uiPriority w:val="10"/>
    <w:qFormat/>
    <w:rsid w:val="00917A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17A9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17A98"/>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17A9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17A98"/>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17A98"/>
    <w:rPr>
      <w:i/>
      <w:iCs/>
      <w:color w:val="404040" w:themeColor="text1" w:themeTint="BF"/>
    </w:rPr>
  </w:style>
  <w:style w:type="paragraph" w:styleId="Lijstalinea">
    <w:name w:val="List Paragraph"/>
    <w:basedOn w:val="Standaard"/>
    <w:uiPriority w:val="34"/>
    <w:qFormat/>
    <w:rsid w:val="00917A98"/>
    <w:pPr>
      <w:ind w:left="720"/>
      <w:contextualSpacing/>
    </w:pPr>
  </w:style>
  <w:style w:type="character" w:styleId="Intensievebenadrukking">
    <w:name w:val="Intense Emphasis"/>
    <w:basedOn w:val="Standaardalinea-lettertype"/>
    <w:uiPriority w:val="21"/>
    <w:qFormat/>
    <w:rsid w:val="00917A98"/>
    <w:rPr>
      <w:i/>
      <w:iCs/>
      <w:color w:val="0F4761" w:themeColor="accent1" w:themeShade="BF"/>
    </w:rPr>
  </w:style>
  <w:style w:type="paragraph" w:styleId="Duidelijkcitaat">
    <w:name w:val="Intense Quote"/>
    <w:basedOn w:val="Standaard"/>
    <w:next w:val="Standaard"/>
    <w:link w:val="DuidelijkcitaatChar"/>
    <w:uiPriority w:val="30"/>
    <w:qFormat/>
    <w:rsid w:val="00917A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17A98"/>
    <w:rPr>
      <w:i/>
      <w:iCs/>
      <w:color w:val="0F4761" w:themeColor="accent1" w:themeShade="BF"/>
    </w:rPr>
  </w:style>
  <w:style w:type="character" w:styleId="Intensieveverwijzing">
    <w:name w:val="Intense Reference"/>
    <w:basedOn w:val="Standaardalinea-lettertype"/>
    <w:uiPriority w:val="32"/>
    <w:qFormat/>
    <w:rsid w:val="00917A9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229048">
      <w:bodyDiv w:val="1"/>
      <w:marLeft w:val="0"/>
      <w:marRight w:val="0"/>
      <w:marTop w:val="0"/>
      <w:marBottom w:val="0"/>
      <w:divBdr>
        <w:top w:val="none" w:sz="0" w:space="0" w:color="auto"/>
        <w:left w:val="none" w:sz="0" w:space="0" w:color="auto"/>
        <w:bottom w:val="none" w:sz="0" w:space="0" w:color="auto"/>
        <w:right w:val="none" w:sz="0" w:space="0" w:color="auto"/>
      </w:divBdr>
    </w:div>
    <w:div w:id="83029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796</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2</cp:revision>
  <dcterms:created xsi:type="dcterms:W3CDTF">2025-01-28T10:52:00Z</dcterms:created>
  <dcterms:modified xsi:type="dcterms:W3CDTF">2025-01-28T10:52:00Z</dcterms:modified>
</cp:coreProperties>
</file>